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F8" w:rsidRPr="00BC5FC6" w:rsidRDefault="00066E73">
      <w:pPr>
        <w:rPr>
          <w:sz w:val="32"/>
        </w:rPr>
      </w:pPr>
      <w:r w:rsidRPr="00BC5FC6">
        <w:rPr>
          <w:sz w:val="32"/>
        </w:rPr>
        <w:t>Oral Presentation Scoring Scale</w:t>
      </w:r>
    </w:p>
    <w:p w:rsidR="00066E73" w:rsidRPr="00BC5FC6" w:rsidRDefault="00066E73" w:rsidP="00BC5FC6">
      <w:pPr>
        <w:pStyle w:val="ListParagraph"/>
        <w:numPr>
          <w:ilvl w:val="0"/>
          <w:numId w:val="2"/>
        </w:numPr>
        <w:rPr>
          <w:b/>
          <w:sz w:val="32"/>
        </w:rPr>
      </w:pPr>
      <w:bookmarkStart w:id="0" w:name="_GoBack"/>
      <w:bookmarkEnd w:id="0"/>
      <w:r w:rsidRPr="00BC5FC6">
        <w:rPr>
          <w:b/>
          <w:sz w:val="32"/>
        </w:rPr>
        <w:t>Sources</w:t>
      </w:r>
    </w:p>
    <w:p w:rsidR="00066E73" w:rsidRPr="00BC5FC6" w:rsidRDefault="00066E73" w:rsidP="00066E73">
      <w:pPr>
        <w:pStyle w:val="ListParagraph"/>
        <w:rPr>
          <w:sz w:val="32"/>
        </w:rPr>
      </w:pPr>
      <w:r w:rsidRPr="00BC5FC6">
        <w:rPr>
          <w:sz w:val="32"/>
        </w:rPr>
        <w:t>The presenter used and cited at least three reputable sources.</w:t>
      </w:r>
    </w:p>
    <w:p w:rsidR="00066E73" w:rsidRPr="00BC5FC6" w:rsidRDefault="00066E73" w:rsidP="00066E73">
      <w:pPr>
        <w:pStyle w:val="ListParagraph"/>
        <w:rPr>
          <w:sz w:val="32"/>
        </w:rPr>
      </w:pPr>
      <w:r w:rsidRPr="00BC5FC6">
        <w:rPr>
          <w:sz w:val="32"/>
        </w:rPr>
        <w:tab/>
        <w:t>0</w:t>
      </w:r>
      <w:r w:rsidRPr="00BC5FC6">
        <w:rPr>
          <w:sz w:val="32"/>
        </w:rPr>
        <w:tab/>
        <w:t>1</w:t>
      </w:r>
      <w:r w:rsidRPr="00BC5FC6">
        <w:rPr>
          <w:sz w:val="32"/>
        </w:rPr>
        <w:tab/>
        <w:t>2</w:t>
      </w:r>
      <w:r w:rsidRPr="00BC5FC6">
        <w:rPr>
          <w:sz w:val="32"/>
        </w:rPr>
        <w:tab/>
        <w:t>3</w:t>
      </w:r>
    </w:p>
    <w:p w:rsidR="00066E73" w:rsidRPr="00BC5FC6" w:rsidRDefault="00066E73" w:rsidP="00066E73">
      <w:pPr>
        <w:rPr>
          <w:b/>
          <w:sz w:val="32"/>
        </w:rPr>
      </w:pPr>
      <w:r w:rsidRPr="00BC5FC6">
        <w:rPr>
          <w:b/>
          <w:sz w:val="32"/>
        </w:rPr>
        <w:t>2. Information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 xml:space="preserve">The presenter provided a detailed summary of the event, describing </w:t>
      </w:r>
      <w:proofErr w:type="gramStart"/>
      <w:r w:rsidRPr="00BC5FC6">
        <w:rPr>
          <w:sz w:val="32"/>
        </w:rPr>
        <w:t>the who</w:t>
      </w:r>
      <w:proofErr w:type="gramEnd"/>
      <w:r w:rsidRPr="00BC5FC6">
        <w:rPr>
          <w:sz w:val="32"/>
        </w:rPr>
        <w:t xml:space="preserve">, what, where, when, why, and how. 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ab/>
      </w:r>
      <w:r w:rsidRPr="00BC5FC6">
        <w:rPr>
          <w:sz w:val="32"/>
        </w:rPr>
        <w:tab/>
        <w:t>0</w:t>
      </w:r>
      <w:r w:rsidRPr="00BC5FC6">
        <w:rPr>
          <w:sz w:val="32"/>
        </w:rPr>
        <w:tab/>
        <w:t>1</w:t>
      </w:r>
      <w:r w:rsidRPr="00BC5FC6">
        <w:rPr>
          <w:sz w:val="32"/>
        </w:rPr>
        <w:tab/>
        <w:t>2</w:t>
      </w:r>
      <w:r w:rsidRPr="00BC5FC6">
        <w:rPr>
          <w:sz w:val="32"/>
        </w:rPr>
        <w:tab/>
        <w:t>3</w:t>
      </w:r>
    </w:p>
    <w:p w:rsidR="00066E73" w:rsidRPr="00BC5FC6" w:rsidRDefault="00066E73" w:rsidP="00066E73">
      <w:pPr>
        <w:rPr>
          <w:b/>
          <w:sz w:val="32"/>
        </w:rPr>
      </w:pPr>
      <w:r w:rsidRPr="00BC5FC6">
        <w:rPr>
          <w:b/>
          <w:sz w:val="32"/>
        </w:rPr>
        <w:t>3. Analysis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 xml:space="preserve">The presenter spoke about several possible causes and possible future effects of this event, demonstrating a sophisticated understanding the event. 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ab/>
      </w:r>
      <w:r w:rsidRPr="00BC5FC6">
        <w:rPr>
          <w:sz w:val="32"/>
        </w:rPr>
        <w:tab/>
        <w:t>0</w:t>
      </w:r>
      <w:r w:rsidRPr="00BC5FC6">
        <w:rPr>
          <w:sz w:val="32"/>
        </w:rPr>
        <w:tab/>
        <w:t>1</w:t>
      </w:r>
      <w:r w:rsidRPr="00BC5FC6">
        <w:rPr>
          <w:sz w:val="32"/>
        </w:rPr>
        <w:tab/>
        <w:t>2</w:t>
      </w:r>
      <w:r w:rsidRPr="00BC5FC6">
        <w:rPr>
          <w:sz w:val="32"/>
        </w:rPr>
        <w:tab/>
        <w:t>3</w:t>
      </w:r>
    </w:p>
    <w:p w:rsidR="00066E73" w:rsidRPr="00BC5FC6" w:rsidRDefault="00066E73" w:rsidP="00066E73">
      <w:pPr>
        <w:rPr>
          <w:b/>
          <w:sz w:val="32"/>
        </w:rPr>
      </w:pPr>
      <w:r w:rsidRPr="00BC5FC6">
        <w:rPr>
          <w:b/>
          <w:sz w:val="32"/>
        </w:rPr>
        <w:t>4. Compare and Contrast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 xml:space="preserve">The presenter included several similarities and differences to the Triangle Factory Fire, demonstrating thorough understanding of both events. </w:t>
      </w: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ab/>
      </w:r>
      <w:r w:rsidRPr="00BC5FC6">
        <w:rPr>
          <w:sz w:val="32"/>
        </w:rPr>
        <w:tab/>
        <w:t>0</w:t>
      </w:r>
      <w:r w:rsidRPr="00BC5FC6">
        <w:rPr>
          <w:sz w:val="32"/>
        </w:rPr>
        <w:tab/>
        <w:t>1</w:t>
      </w:r>
      <w:r w:rsidRPr="00BC5FC6">
        <w:rPr>
          <w:sz w:val="32"/>
        </w:rPr>
        <w:tab/>
        <w:t>2</w:t>
      </w:r>
      <w:r w:rsidRPr="00BC5FC6">
        <w:rPr>
          <w:sz w:val="32"/>
        </w:rPr>
        <w:tab/>
        <w:t>3</w:t>
      </w:r>
    </w:p>
    <w:p w:rsidR="00066E73" w:rsidRPr="00BC5FC6" w:rsidRDefault="00066E73" w:rsidP="00066E73">
      <w:pPr>
        <w:rPr>
          <w:sz w:val="32"/>
        </w:rPr>
      </w:pPr>
    </w:p>
    <w:p w:rsidR="00066E73" w:rsidRPr="00BC5FC6" w:rsidRDefault="00066E73" w:rsidP="00066E73">
      <w:pPr>
        <w:rPr>
          <w:sz w:val="32"/>
        </w:rPr>
      </w:pPr>
      <w:r w:rsidRPr="00BC5FC6">
        <w:rPr>
          <w:sz w:val="32"/>
        </w:rPr>
        <w:t>Total Points: ________ x 5 = Total Grade _______/60</w:t>
      </w:r>
    </w:p>
    <w:p w:rsidR="00066E73" w:rsidRPr="00BC5FC6" w:rsidRDefault="00066E73" w:rsidP="00066E73">
      <w:pPr>
        <w:rPr>
          <w:sz w:val="32"/>
        </w:rPr>
      </w:pPr>
    </w:p>
    <w:sectPr w:rsidR="00066E73" w:rsidRPr="00BC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8E0"/>
    <w:multiLevelType w:val="hybridMultilevel"/>
    <w:tmpl w:val="0EF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198"/>
    <w:multiLevelType w:val="hybridMultilevel"/>
    <w:tmpl w:val="4FAE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73"/>
    <w:rsid w:val="00066E73"/>
    <w:rsid w:val="002514D8"/>
    <w:rsid w:val="004B3866"/>
    <w:rsid w:val="005827F8"/>
    <w:rsid w:val="00624FD0"/>
    <w:rsid w:val="00927BDB"/>
    <w:rsid w:val="00A27070"/>
    <w:rsid w:val="00AB0722"/>
    <w:rsid w:val="00BC5FC6"/>
    <w:rsid w:val="00DB65A7"/>
    <w:rsid w:val="00EC204E"/>
    <w:rsid w:val="00F2158B"/>
    <w:rsid w:val="00F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C67A3-C33E-4A24-AEB6-BB563C5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Beattie</dc:creator>
  <cp:keywords/>
  <dc:description/>
  <cp:lastModifiedBy>Angela Beattie</cp:lastModifiedBy>
  <cp:revision>1</cp:revision>
  <dcterms:created xsi:type="dcterms:W3CDTF">2017-01-11T16:53:00Z</dcterms:created>
  <dcterms:modified xsi:type="dcterms:W3CDTF">2017-01-11T17:40:00Z</dcterms:modified>
</cp:coreProperties>
</file>